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8"/>
        <w:gridCol w:w="9158"/>
      </w:tblGrid>
      <w:tr w:rsidR="00000536" w:rsidRPr="005230FA" w:rsidTr="00000536">
        <w:tc>
          <w:tcPr>
            <w:tcW w:w="0" w:type="auto"/>
          </w:tcPr>
          <w:p w:rsidR="00000536" w:rsidRPr="005230FA" w:rsidRDefault="00000536" w:rsidP="00000536">
            <w:pPr>
              <w:spacing w:line="240" w:lineRule="auto"/>
              <w:rPr>
                <w:rStyle w:val="Strong"/>
                <w:rFonts w:asciiTheme="minorHAnsi" w:eastAsia="sans-serif" w:hAnsiTheme="minorHAnsi" w:cstheme="minorHAnsi"/>
                <w:spacing w:val="0"/>
                <w:sz w:val="24"/>
                <w:szCs w:val="24"/>
                <w:lang w:val="es-ES"/>
              </w:rPr>
            </w:pPr>
            <w:r w:rsidRPr="005230FA">
              <w:rPr>
                <w:rFonts w:asciiTheme="minorHAnsi" w:eastAsia="sans-serif" w:hAnsiTheme="minorHAnsi" w:cstheme="minorHAnsi"/>
                <w:b/>
                <w:bCs/>
                <w:noProof/>
                <w:spacing w:val="0"/>
                <w:sz w:val="24"/>
                <w:szCs w:val="24"/>
                <w:lang w:val="es-PR" w:eastAsia="es-P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5.95pt;margin-top:9.4pt;width:82.05pt;height:84.55pt;z-index:251658240;mso-wrap-distance-left:9pt;mso-wrap-distance-top:0;mso-wrap-distance-right:9pt;mso-wrap-distance-bottom:0;mso-width-relative:page;mso-height-relative:page">
                  <v:imagedata r:id="rId9" o:title=""/>
                  <w10:wrap type="square" side="right"/>
                </v:shape>
                <o:OLEObject Type="Embed" ProgID="AcroExch.Document.7" ShapeID="_x0000_s1027" DrawAspect="Content" ObjectID="_1615187441" r:id="rId10"/>
              </w:pict>
            </w:r>
          </w:p>
        </w:tc>
        <w:tc>
          <w:tcPr>
            <w:tcW w:w="5000" w:type="pct"/>
          </w:tcPr>
          <w:p w:rsidR="00000536" w:rsidRPr="005230FA" w:rsidRDefault="00000536" w:rsidP="00000536">
            <w:pPr>
              <w:spacing w:line="240" w:lineRule="auto"/>
              <w:rPr>
                <w:rStyle w:val="Strong"/>
                <w:rFonts w:asciiTheme="minorHAnsi" w:eastAsia="sans-serif" w:hAnsiTheme="minorHAnsi" w:cstheme="minorHAnsi"/>
                <w:spacing w:val="0"/>
                <w:sz w:val="24"/>
                <w:szCs w:val="24"/>
                <w:lang w:val="es-ES"/>
              </w:rPr>
            </w:pPr>
          </w:p>
          <w:p w:rsidR="00000536" w:rsidRPr="005230FA" w:rsidRDefault="00000536" w:rsidP="00000536">
            <w:pPr>
              <w:spacing w:line="240" w:lineRule="auto"/>
              <w:rPr>
                <w:rStyle w:val="Strong"/>
                <w:rFonts w:asciiTheme="minorHAnsi" w:eastAsia="sans-serif" w:hAnsiTheme="minorHAnsi" w:cstheme="minorHAnsi"/>
                <w:spacing w:val="0"/>
                <w:sz w:val="24"/>
                <w:szCs w:val="24"/>
                <w:lang w:val="es-ES"/>
              </w:rPr>
            </w:pPr>
            <w:r w:rsidRPr="005230FA">
              <w:rPr>
                <w:rStyle w:val="Strong"/>
                <w:rFonts w:asciiTheme="minorHAnsi" w:eastAsia="sans-serif" w:hAnsiTheme="minorHAnsi" w:cstheme="minorHAnsi"/>
                <w:spacing w:val="0"/>
                <w:sz w:val="24"/>
                <w:szCs w:val="24"/>
                <w:lang w:val="es-ES"/>
              </w:rPr>
              <w:t>2</w:t>
            </w:r>
            <w:r w:rsidRPr="005230FA">
              <w:rPr>
                <w:rStyle w:val="Strong"/>
                <w:rFonts w:asciiTheme="minorHAnsi" w:eastAsia="sans-serif" w:hAnsiTheme="minorHAnsi" w:cstheme="minorHAnsi"/>
                <w:spacing w:val="0"/>
                <w:sz w:val="24"/>
                <w:szCs w:val="24"/>
                <w:lang w:val="es-PR"/>
              </w:rPr>
              <w:t>7</w:t>
            </w:r>
            <w:r w:rsidRPr="005230FA">
              <w:rPr>
                <w:rStyle w:val="Strong"/>
                <w:rFonts w:asciiTheme="minorHAnsi" w:eastAsia="sans-serif" w:hAnsiTheme="minorHAnsi" w:cstheme="minorHAnsi"/>
                <w:spacing w:val="0"/>
                <w:sz w:val="24"/>
                <w:szCs w:val="24"/>
                <w:lang w:val="es-ES"/>
              </w:rPr>
              <w:t xml:space="preserve"> de Marzo 2019</w:t>
            </w:r>
          </w:p>
          <w:p w:rsidR="00000536" w:rsidRPr="005230FA" w:rsidRDefault="00000536" w:rsidP="00000536">
            <w:pPr>
              <w:spacing w:line="240" w:lineRule="auto"/>
              <w:jc w:val="both"/>
              <w:rPr>
                <w:rStyle w:val="Strong"/>
                <w:rFonts w:asciiTheme="minorHAnsi" w:eastAsia="sans-serif" w:hAnsiTheme="minorHAnsi" w:cstheme="minorHAnsi"/>
                <w:spacing w:val="0"/>
                <w:sz w:val="24"/>
                <w:szCs w:val="24"/>
                <w:lang w:val="es-PR"/>
              </w:rPr>
            </w:pPr>
            <w:r w:rsidRPr="005230FA">
              <w:rPr>
                <w:rStyle w:val="Strong"/>
                <w:rFonts w:asciiTheme="minorHAnsi" w:eastAsia="sans-serif" w:hAnsiTheme="minorHAnsi" w:cstheme="minorHAnsi"/>
                <w:spacing w:val="0"/>
                <w:sz w:val="24"/>
                <w:szCs w:val="24"/>
                <w:lang w:val="es-ES"/>
              </w:rPr>
              <w:t>Muy estimado</w:t>
            </w:r>
            <w:r w:rsidRPr="005230FA">
              <w:rPr>
                <w:rStyle w:val="Strong"/>
                <w:rFonts w:asciiTheme="minorHAnsi" w:eastAsia="sans-serif" w:hAnsiTheme="minorHAnsi" w:cstheme="minorHAnsi"/>
                <w:spacing w:val="0"/>
                <w:sz w:val="24"/>
                <w:szCs w:val="24"/>
                <w:lang w:val="es-PR"/>
              </w:rPr>
              <w:t xml:space="preserve"> </w:t>
            </w:r>
            <w:proofErr w:type="spellStart"/>
            <w:r w:rsidRPr="005230FA">
              <w:rPr>
                <w:rStyle w:val="Strong"/>
                <w:rFonts w:asciiTheme="minorHAnsi" w:eastAsia="sans-serif" w:hAnsiTheme="minorHAnsi" w:cstheme="minorHAnsi"/>
                <w:spacing w:val="0"/>
                <w:sz w:val="24"/>
                <w:szCs w:val="24"/>
                <w:lang w:val="es-PR"/>
              </w:rPr>
              <w:t>Hon</w:t>
            </w:r>
            <w:proofErr w:type="spellEnd"/>
            <w:r w:rsidRPr="005230FA">
              <w:rPr>
                <w:rStyle w:val="Strong"/>
                <w:rFonts w:asciiTheme="minorHAnsi" w:eastAsia="sans-serif" w:hAnsiTheme="minorHAnsi" w:cstheme="minorHAnsi"/>
                <w:spacing w:val="0"/>
                <w:sz w:val="24"/>
                <w:szCs w:val="24"/>
                <w:lang w:val="es-PR"/>
              </w:rPr>
              <w:t xml:space="preserve">. Fernando A. Gil Enseñat Secretario de Vivienda </w:t>
            </w:r>
          </w:p>
          <w:p w:rsidR="00000536" w:rsidRPr="005230FA" w:rsidRDefault="00000536" w:rsidP="00000536">
            <w:pPr>
              <w:spacing w:line="240" w:lineRule="auto"/>
              <w:rPr>
                <w:rStyle w:val="Strong"/>
                <w:rFonts w:asciiTheme="minorHAnsi" w:eastAsia="sans-serif" w:hAnsiTheme="minorHAnsi" w:cstheme="minorHAnsi"/>
                <w:spacing w:val="0"/>
                <w:sz w:val="24"/>
                <w:szCs w:val="24"/>
                <w:lang w:val="es-ES"/>
              </w:rPr>
            </w:pPr>
            <w:proofErr w:type="spellStart"/>
            <w:r w:rsidRPr="005230FA">
              <w:rPr>
                <w:rStyle w:val="Strong"/>
                <w:rFonts w:asciiTheme="minorHAnsi" w:eastAsia="sans-serif" w:hAnsiTheme="minorHAnsi" w:cstheme="minorHAnsi"/>
                <w:spacing w:val="0"/>
                <w:sz w:val="24"/>
                <w:szCs w:val="24"/>
                <w:lang w:val="es-PR"/>
              </w:rPr>
              <w:t>Cc.</w:t>
            </w:r>
            <w:proofErr w:type="spellEnd"/>
            <w:r w:rsidRPr="005230FA">
              <w:rPr>
                <w:rStyle w:val="Strong"/>
                <w:rFonts w:asciiTheme="minorHAnsi" w:eastAsia="sans-serif" w:hAnsiTheme="minorHAnsi" w:cstheme="minorHAnsi"/>
                <w:spacing w:val="0"/>
                <w:sz w:val="24"/>
                <w:szCs w:val="24"/>
                <w:lang w:val="es-PR"/>
              </w:rPr>
              <w:t xml:space="preserve"> </w:t>
            </w:r>
            <w:proofErr w:type="spellStart"/>
            <w:r w:rsidRPr="005230FA">
              <w:rPr>
                <w:rStyle w:val="Strong"/>
                <w:rFonts w:asciiTheme="minorHAnsi" w:eastAsia="sans-serif" w:hAnsiTheme="minorHAnsi" w:cstheme="minorHAnsi"/>
                <w:spacing w:val="0"/>
                <w:sz w:val="24"/>
                <w:szCs w:val="24"/>
                <w:lang w:val="es-PR"/>
              </w:rPr>
              <w:t>Hon</w:t>
            </w:r>
            <w:proofErr w:type="spellEnd"/>
            <w:r w:rsidRPr="005230FA">
              <w:rPr>
                <w:rStyle w:val="Strong"/>
                <w:rFonts w:asciiTheme="minorHAnsi" w:eastAsia="sans-serif" w:hAnsiTheme="minorHAnsi" w:cstheme="minorHAnsi"/>
                <w:spacing w:val="0"/>
                <w:sz w:val="24"/>
                <w:szCs w:val="24"/>
                <w:lang w:val="es-PR"/>
              </w:rPr>
              <w:t>. Gerardo Portela, Principal Oficial de Inversión de Puerto Rico</w:t>
            </w:r>
          </w:p>
        </w:tc>
      </w:tr>
    </w:tbl>
    <w:p w:rsidR="0040486F" w:rsidRPr="005230FA" w:rsidRDefault="005230FA" w:rsidP="00000536">
      <w:pPr>
        <w:spacing w:line="240" w:lineRule="auto"/>
        <w:jc w:val="both"/>
        <w:rPr>
          <w:rStyle w:val="Emphasis"/>
          <w:rFonts w:asciiTheme="minorHAnsi" w:eastAsia="sans-serif" w:hAnsiTheme="minorHAnsi" w:cstheme="minorHAnsi"/>
          <w:i w:val="0"/>
          <w:spacing w:val="0"/>
          <w:sz w:val="24"/>
          <w:szCs w:val="24"/>
          <w:lang w:val="es-ES"/>
        </w:rPr>
      </w:pPr>
      <w:r w:rsidRPr="005230FA">
        <w:rPr>
          <w:rFonts w:asciiTheme="minorHAnsi" w:eastAsia="sans-serif" w:hAnsiTheme="minorHAnsi" w:cstheme="minorHAnsi"/>
          <w:spacing w:val="0"/>
          <w:sz w:val="24"/>
          <w:szCs w:val="24"/>
          <w:lang w:val="es-ES"/>
        </w:rPr>
        <w:t>ECOTAXIPR LLC</w:t>
      </w:r>
      <w:r w:rsidRPr="005230FA">
        <w:rPr>
          <w:rFonts w:asciiTheme="minorHAnsi" w:eastAsia="sans-serif" w:hAnsiTheme="minorHAnsi" w:cstheme="minorHAnsi"/>
          <w:spacing w:val="0"/>
          <w:sz w:val="24"/>
          <w:szCs w:val="24"/>
          <w:lang w:val="es-PR"/>
        </w:rPr>
        <w:t>,</w:t>
      </w:r>
      <w:r w:rsidRPr="005230FA">
        <w:rPr>
          <w:rFonts w:asciiTheme="minorHAnsi" w:eastAsia="sans-serif" w:hAnsiTheme="minorHAnsi" w:cstheme="minorHAnsi"/>
          <w:spacing w:val="0"/>
          <w:sz w:val="24"/>
          <w:szCs w:val="24"/>
          <w:lang w:val="es-ES"/>
        </w:rPr>
        <w:t xml:space="preserve"> es una compañía que utiliza triciclos ultra-livianos, que combina la energía muscular junto a motores eléctricos alimentados con energía solar. Este innovador sistema sirve para transportar personas que frecuentan los cascos urbanos de muchas </w:t>
      </w:r>
      <w:r w:rsidRPr="005230FA">
        <w:rPr>
          <w:rFonts w:asciiTheme="minorHAnsi" w:eastAsia="sans-serif" w:hAnsiTheme="minorHAnsi" w:cstheme="minorHAnsi"/>
          <w:spacing w:val="0"/>
          <w:sz w:val="24"/>
          <w:szCs w:val="24"/>
          <w:lang w:val="es-PR"/>
        </w:rPr>
        <w:t>de las ciuda</w:t>
      </w:r>
      <w:r w:rsidRPr="005230FA">
        <w:rPr>
          <w:rFonts w:asciiTheme="minorHAnsi" w:eastAsia="sans-serif" w:hAnsiTheme="minorHAnsi" w:cstheme="minorHAnsi"/>
          <w:spacing w:val="0"/>
          <w:sz w:val="24"/>
          <w:szCs w:val="24"/>
          <w:lang w:val="es-PR"/>
        </w:rPr>
        <w:t xml:space="preserve">des más </w:t>
      </w:r>
      <w:r w:rsidRPr="005230FA">
        <w:rPr>
          <w:rFonts w:asciiTheme="minorHAnsi" w:eastAsia="sans-serif" w:hAnsiTheme="minorHAnsi" w:cstheme="minorHAnsi"/>
          <w:spacing w:val="0"/>
          <w:sz w:val="24"/>
          <w:szCs w:val="24"/>
          <w:lang w:val="es-ES"/>
        </w:rPr>
        <w:t xml:space="preserve">importantes en el Mundo. Con énfasis a  personas de mayor edad y con alguna incapacidad física. </w:t>
      </w:r>
      <w:r w:rsidRPr="005230FA">
        <w:rPr>
          <w:rFonts w:asciiTheme="minorHAnsi" w:eastAsia="sans-serif" w:hAnsiTheme="minorHAnsi" w:cstheme="minorHAnsi"/>
          <w:spacing w:val="0"/>
          <w:sz w:val="24"/>
          <w:szCs w:val="24"/>
          <w:lang w:val="es-PR"/>
        </w:rPr>
        <w:t xml:space="preserve">Solo en Europa ya transitan más de 10,000 de estos vehículos. </w:t>
      </w:r>
      <w:r w:rsidRPr="005230FA">
        <w:rPr>
          <w:rFonts w:asciiTheme="minorHAnsi" w:eastAsia="sans-serif" w:hAnsiTheme="minorHAnsi" w:cstheme="minorHAnsi"/>
          <w:spacing w:val="0"/>
          <w:sz w:val="24"/>
          <w:szCs w:val="24"/>
          <w:lang w:val="es-ES"/>
        </w:rPr>
        <w:t xml:space="preserve">De igual forma sirve para el movimiento de cargas livianas. </w:t>
      </w:r>
      <w:r w:rsidRPr="005230FA">
        <w:rPr>
          <w:rStyle w:val="Emphasis"/>
          <w:rFonts w:asciiTheme="minorHAnsi" w:eastAsia="sans-serif" w:hAnsiTheme="minorHAnsi" w:cstheme="minorHAnsi"/>
          <w:i w:val="0"/>
          <w:spacing w:val="0"/>
          <w:sz w:val="24"/>
          <w:szCs w:val="24"/>
          <w:lang w:val="es-ES"/>
        </w:rPr>
        <w:t>Es un transporte solar innovad</w:t>
      </w:r>
      <w:r w:rsidRPr="005230FA">
        <w:rPr>
          <w:rStyle w:val="Emphasis"/>
          <w:rFonts w:asciiTheme="minorHAnsi" w:eastAsia="sans-serif" w:hAnsiTheme="minorHAnsi" w:cstheme="minorHAnsi"/>
          <w:i w:val="0"/>
          <w:spacing w:val="0"/>
          <w:sz w:val="24"/>
          <w:szCs w:val="24"/>
          <w:lang w:val="es-ES"/>
        </w:rPr>
        <w:t>or</w:t>
      </w:r>
      <w:r w:rsidRPr="005230FA">
        <w:rPr>
          <w:rStyle w:val="Emphasis"/>
          <w:rFonts w:asciiTheme="minorHAnsi" w:eastAsia="sans-serif" w:hAnsiTheme="minorHAnsi" w:cstheme="minorHAnsi"/>
          <w:i w:val="0"/>
          <w:spacing w:val="0"/>
          <w:sz w:val="24"/>
          <w:szCs w:val="24"/>
          <w:lang w:val="es-PR"/>
        </w:rPr>
        <w:t>,</w:t>
      </w:r>
      <w:r w:rsidRPr="005230FA">
        <w:rPr>
          <w:rStyle w:val="Emphasis"/>
          <w:rFonts w:asciiTheme="minorHAnsi" w:eastAsia="sans-serif" w:hAnsiTheme="minorHAnsi" w:cstheme="minorHAnsi"/>
          <w:i w:val="0"/>
          <w:spacing w:val="0"/>
          <w:sz w:val="24"/>
          <w:szCs w:val="24"/>
          <w:lang w:val="es-ES"/>
        </w:rPr>
        <w:t xml:space="preserve"> </w:t>
      </w:r>
      <w:r w:rsidRPr="005230FA">
        <w:rPr>
          <w:rStyle w:val="Emphasis"/>
          <w:rFonts w:asciiTheme="minorHAnsi" w:eastAsia="sans-serif" w:hAnsiTheme="minorHAnsi" w:cstheme="minorHAnsi"/>
          <w:i w:val="0"/>
          <w:spacing w:val="0"/>
          <w:sz w:val="24"/>
          <w:szCs w:val="24"/>
          <w:lang w:val="es-PR"/>
        </w:rPr>
        <w:t>además de ser</w:t>
      </w:r>
      <w:r w:rsidRPr="005230FA">
        <w:rPr>
          <w:rStyle w:val="Emphasis"/>
          <w:rFonts w:asciiTheme="minorHAnsi" w:eastAsia="sans-serif" w:hAnsiTheme="minorHAnsi" w:cstheme="minorHAnsi"/>
          <w:i w:val="0"/>
          <w:spacing w:val="0"/>
          <w:sz w:val="24"/>
          <w:szCs w:val="24"/>
          <w:lang w:val="es-ES"/>
        </w:rPr>
        <w:t xml:space="preserve"> un llamativo medio publicitario.</w:t>
      </w:r>
    </w:p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3"/>
        <w:gridCol w:w="4043"/>
      </w:tblGrid>
      <w:tr w:rsidR="0040486F" w:rsidRPr="005230FA">
        <w:trPr>
          <w:jc w:val="center"/>
        </w:trPr>
        <w:tc>
          <w:tcPr>
            <w:tcW w:w="5533" w:type="dxa"/>
          </w:tcPr>
          <w:p w:rsidR="0040486F" w:rsidRPr="005230FA" w:rsidRDefault="005230FA" w:rsidP="00000536">
            <w:pPr>
              <w:spacing w:after="0" w:line="240" w:lineRule="auto"/>
              <w:jc w:val="both"/>
              <w:rPr>
                <w:rFonts w:asciiTheme="minorHAnsi" w:eastAsia="sans-serif" w:hAnsiTheme="minorHAnsi" w:cstheme="minorHAnsi"/>
                <w:spacing w:val="0"/>
                <w:sz w:val="24"/>
                <w:szCs w:val="24"/>
                <w:lang w:val="es-ES"/>
              </w:rPr>
            </w:pPr>
            <w:r w:rsidRPr="005230FA">
              <w:rPr>
                <w:rFonts w:asciiTheme="minorHAnsi" w:eastAsia="sans-serif" w:hAnsiTheme="minorHAnsi" w:cstheme="minorHAnsi"/>
                <w:noProof/>
                <w:spacing w:val="0"/>
                <w:sz w:val="24"/>
                <w:szCs w:val="24"/>
                <w:lang w:val="es-PR" w:eastAsia="es-PR"/>
              </w:rPr>
              <w:drawing>
                <wp:inline distT="0" distB="0" distL="0" distR="0" wp14:anchorId="0E42A469" wp14:editId="2DAA0C9D">
                  <wp:extent cx="2833370" cy="1828800"/>
                  <wp:effectExtent l="133350" t="114300" r="138430" b="171450"/>
                  <wp:docPr id="2" name="Picture 2" descr="FB_IMG_1521835529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FB_IMG_152183552977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4" b="14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721" cy="1828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</w:tcPr>
          <w:p w:rsidR="0040486F" w:rsidRPr="005230FA" w:rsidRDefault="005230FA" w:rsidP="00000536">
            <w:pPr>
              <w:spacing w:after="0" w:line="240" w:lineRule="auto"/>
              <w:jc w:val="right"/>
              <w:rPr>
                <w:rFonts w:asciiTheme="minorHAnsi" w:eastAsia="sans-serif" w:hAnsiTheme="minorHAnsi" w:cstheme="minorHAnsi"/>
                <w:spacing w:val="0"/>
                <w:sz w:val="24"/>
                <w:szCs w:val="24"/>
                <w:lang w:val="es-ES"/>
              </w:rPr>
            </w:pPr>
            <w:r w:rsidRPr="005230FA">
              <w:rPr>
                <w:rFonts w:asciiTheme="minorHAnsi" w:eastAsia="sans-serif" w:hAnsiTheme="minorHAnsi" w:cstheme="minorHAnsi"/>
                <w:noProof/>
                <w:spacing w:val="0"/>
                <w:sz w:val="24"/>
                <w:szCs w:val="24"/>
                <w:lang w:val="es-PR" w:eastAsia="es-PR"/>
              </w:rPr>
              <w:drawing>
                <wp:inline distT="0" distB="0" distL="114300" distR="114300" wp14:anchorId="6FB2ACE9" wp14:editId="34A06A98">
                  <wp:extent cx="1976120" cy="1828800"/>
                  <wp:effectExtent l="133350" t="114300" r="138430" b="171450"/>
                  <wp:docPr id="3" name="Picture 3" descr="FB_IMG_1550148017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B_IMG_15501480176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b="8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285" cy="1828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486F" w:rsidRPr="005230FA" w:rsidRDefault="005230FA" w:rsidP="00000536">
      <w:pPr>
        <w:pStyle w:val="NormalWeb"/>
        <w:spacing w:beforeAutospacing="0" w:after="210" w:afterAutospacing="0" w:line="240" w:lineRule="auto"/>
        <w:jc w:val="both"/>
        <w:textAlignment w:val="baseline"/>
        <w:rPr>
          <w:rFonts w:asciiTheme="minorHAnsi" w:eastAsia="sans-serif" w:hAnsiTheme="minorHAnsi" w:cstheme="minorHAnsi"/>
          <w:lang w:val="es-PR"/>
        </w:rPr>
      </w:pPr>
      <w:r w:rsidRPr="005230FA">
        <w:rPr>
          <w:rFonts w:asciiTheme="minorHAnsi" w:eastAsia="sans-serif" w:hAnsiTheme="minorHAnsi" w:cstheme="minorHAnsi"/>
          <w:lang w:val="es-ES"/>
        </w:rPr>
        <w:t xml:space="preserve">Este sistema de transporte sostenible mejora la seguridad vial </w:t>
      </w:r>
      <w:r w:rsidRPr="005230FA">
        <w:rPr>
          <w:rFonts w:asciiTheme="minorHAnsi" w:eastAsia="sans-serif" w:hAnsiTheme="minorHAnsi" w:cstheme="minorHAnsi"/>
          <w:lang w:val="es-PR"/>
        </w:rPr>
        <w:t xml:space="preserve">de los transeúntes </w:t>
      </w:r>
      <w:r w:rsidRPr="005230FA">
        <w:rPr>
          <w:rFonts w:asciiTheme="minorHAnsi" w:eastAsia="sans-serif" w:hAnsiTheme="minorHAnsi" w:cstheme="minorHAnsi"/>
          <w:lang w:val="es-ES"/>
        </w:rPr>
        <w:t xml:space="preserve">mediante la expansión del sistema de transporte </w:t>
      </w:r>
      <w:r w:rsidRPr="005230FA">
        <w:rPr>
          <w:rFonts w:asciiTheme="minorHAnsi" w:eastAsia="sans-serif" w:hAnsiTheme="minorHAnsi" w:cstheme="minorHAnsi"/>
          <w:lang w:val="es-PR"/>
        </w:rPr>
        <w:t>ecológico y por ende, la disminución de los sistemas de transporte mas</w:t>
      </w:r>
      <w:r w:rsidRPr="005230FA">
        <w:rPr>
          <w:rFonts w:asciiTheme="minorHAnsi" w:eastAsia="sans-serif" w:hAnsiTheme="minorHAnsi" w:cstheme="minorHAnsi"/>
          <w:lang w:val="es-PR"/>
        </w:rPr>
        <w:t>ivo convencional.</w:t>
      </w:r>
    </w:p>
    <w:p w:rsidR="0040486F" w:rsidRPr="005230FA" w:rsidRDefault="005230FA" w:rsidP="00000536">
      <w:pPr>
        <w:pStyle w:val="NormalWeb"/>
        <w:spacing w:beforeAutospacing="0" w:after="210" w:afterAutospacing="0" w:line="240" w:lineRule="auto"/>
        <w:jc w:val="center"/>
        <w:textAlignment w:val="baseline"/>
        <w:rPr>
          <w:rFonts w:asciiTheme="minorHAnsi" w:eastAsia="sans-serif" w:hAnsiTheme="minorHAnsi" w:cstheme="minorHAnsi"/>
          <w:lang w:val="es-PR"/>
        </w:rPr>
      </w:pPr>
      <w:r w:rsidRPr="005230FA">
        <w:rPr>
          <w:rFonts w:asciiTheme="minorHAnsi" w:eastAsia="sans-serif" w:hAnsiTheme="minorHAnsi" w:cstheme="minorHAnsi"/>
          <w:noProof/>
          <w:lang w:val="es-PR" w:eastAsia="es-PR"/>
        </w:rPr>
        <w:drawing>
          <wp:inline distT="0" distB="0" distL="0" distR="0" wp14:anchorId="09261E1E" wp14:editId="165E10A9">
            <wp:extent cx="5617845" cy="2743200"/>
            <wp:effectExtent l="133350" t="114300" r="154305" b="1714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458" cy="2743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0486F" w:rsidRPr="005230FA" w:rsidRDefault="005230FA" w:rsidP="00000536">
      <w:pPr>
        <w:pStyle w:val="NormalWeb"/>
        <w:spacing w:beforeAutospacing="0" w:after="210" w:afterAutospacing="0" w:line="240" w:lineRule="auto"/>
        <w:jc w:val="both"/>
        <w:textAlignment w:val="baseline"/>
        <w:rPr>
          <w:rFonts w:asciiTheme="minorHAnsi" w:hAnsiTheme="minorHAnsi" w:cstheme="minorHAnsi"/>
          <w:lang w:val="es-ES"/>
        </w:rPr>
      </w:pPr>
      <w:r w:rsidRPr="005230FA">
        <w:rPr>
          <w:rFonts w:asciiTheme="minorHAnsi" w:eastAsia="sans-serif" w:hAnsiTheme="minorHAnsi" w:cstheme="minorHAnsi"/>
          <w:lang w:val="es-PR"/>
        </w:rPr>
        <w:t xml:space="preserve">El sistema de reservaciones de este novedoso sistema de transportación ecológica y masiva funciona </w:t>
      </w:r>
      <w:r w:rsidRPr="005230FA">
        <w:rPr>
          <w:rFonts w:asciiTheme="minorHAnsi" w:eastAsia="sans-serif" w:hAnsiTheme="minorHAnsi" w:cstheme="minorHAnsi"/>
          <w:lang w:val="es-ES"/>
        </w:rPr>
        <w:t xml:space="preserve">con una aplicación para teléfonos inteligentes. Esta plataforma proporciona una herramienta para que el público </w:t>
      </w:r>
      <w:r w:rsidRPr="005230FA">
        <w:rPr>
          <w:rFonts w:asciiTheme="minorHAnsi" w:eastAsia="sans-serif" w:hAnsiTheme="minorHAnsi" w:cstheme="minorHAnsi"/>
          <w:lang w:val="es-ES"/>
        </w:rPr>
        <w:lastRenderedPageBreak/>
        <w:t>pueda hacer reservaciones</w:t>
      </w:r>
      <w:r w:rsidRPr="005230FA">
        <w:rPr>
          <w:rFonts w:asciiTheme="minorHAnsi" w:eastAsia="sans-serif" w:hAnsiTheme="minorHAnsi" w:cstheme="minorHAnsi"/>
          <w:lang w:val="es-ES"/>
        </w:rPr>
        <w:t xml:space="preserve"> y utilizar diferentes métodos de pago seguro, como el mundialmente conocido PayPal.com.</w:t>
      </w:r>
    </w:p>
    <w:p w:rsidR="0040486F" w:rsidRPr="005230FA" w:rsidRDefault="005230FA" w:rsidP="00000536">
      <w:pPr>
        <w:spacing w:line="240" w:lineRule="auto"/>
        <w:jc w:val="both"/>
        <w:rPr>
          <w:rFonts w:asciiTheme="minorHAnsi" w:eastAsia="sans-serif" w:hAnsiTheme="minorHAnsi" w:cstheme="minorHAnsi"/>
          <w:spacing w:val="0"/>
          <w:sz w:val="24"/>
          <w:szCs w:val="24"/>
          <w:lang w:val="es-ES"/>
        </w:rPr>
      </w:pPr>
      <w:proofErr w:type="spellStart"/>
      <w:r w:rsidRPr="005230FA">
        <w:rPr>
          <w:rStyle w:val="Strong"/>
          <w:rFonts w:asciiTheme="minorHAnsi" w:eastAsia="sans-serif" w:hAnsiTheme="minorHAnsi" w:cstheme="minorHAnsi"/>
          <w:sz w:val="24"/>
          <w:szCs w:val="24"/>
          <w:lang w:val="es-ES"/>
        </w:rPr>
        <w:t>EcoTaxi</w:t>
      </w:r>
      <w:proofErr w:type="spellEnd"/>
      <w:r w:rsidRPr="005230FA">
        <w:rPr>
          <w:rStyle w:val="Strong"/>
          <w:rFonts w:asciiTheme="minorHAnsi" w:eastAsia="sans-serif" w:hAnsiTheme="minorHAnsi" w:cstheme="minorHAnsi"/>
          <w:sz w:val="24"/>
          <w:szCs w:val="24"/>
          <w:lang w:val="es-ES"/>
        </w:rPr>
        <w:t xml:space="preserve"> Solar</w:t>
      </w:r>
      <w:r w:rsidRPr="005230FA">
        <w:rPr>
          <w:rFonts w:asciiTheme="minorHAnsi" w:eastAsia="sans-serif" w:hAnsiTheme="minorHAnsi" w:cstheme="minorHAnsi"/>
          <w:sz w:val="24"/>
          <w:szCs w:val="24"/>
          <w:lang w:val="es-ES"/>
        </w:rPr>
        <w:t> operará en el mercado de la economía compartida como transporte Colectivo Solar en las áreas de recuperación económica con problemas de espacios en estac</w:t>
      </w:r>
      <w:r w:rsidRPr="005230FA">
        <w:rPr>
          <w:rFonts w:asciiTheme="minorHAnsi" w:eastAsia="sans-serif" w:hAnsiTheme="minorHAnsi" w:cstheme="minorHAnsi"/>
          <w:sz w:val="24"/>
          <w:szCs w:val="24"/>
          <w:lang w:val="es-ES"/>
        </w:rPr>
        <w:t xml:space="preserve">ionamientos y transportación ej. Cascos  Urbanos, Centro Médico, Rio Piedras, terminales de Guaguas, </w:t>
      </w:r>
      <w:proofErr w:type="spellStart"/>
      <w:r w:rsidRPr="005230FA">
        <w:rPr>
          <w:rFonts w:asciiTheme="minorHAnsi" w:eastAsia="sans-serif" w:hAnsiTheme="minorHAnsi" w:cstheme="minorHAnsi"/>
          <w:sz w:val="24"/>
          <w:szCs w:val="24"/>
          <w:lang w:val="es-ES"/>
        </w:rPr>
        <w:t>Trolleys</w:t>
      </w:r>
      <w:proofErr w:type="spellEnd"/>
      <w:r w:rsidRPr="005230FA">
        <w:rPr>
          <w:rFonts w:asciiTheme="minorHAnsi" w:eastAsia="sans-serif" w:hAnsiTheme="minorHAnsi" w:cstheme="minorHAnsi"/>
          <w:sz w:val="24"/>
          <w:szCs w:val="24"/>
          <w:lang w:val="es-ES"/>
        </w:rPr>
        <w:t xml:space="preserve"> y el Tren Urbano…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216"/>
        <w:gridCol w:w="4256"/>
      </w:tblGrid>
      <w:tr w:rsidR="0040486F" w:rsidRPr="005230FA">
        <w:tc>
          <w:tcPr>
            <w:tcW w:w="3544" w:type="dxa"/>
          </w:tcPr>
          <w:p w:rsidR="0040486F" w:rsidRPr="005230FA" w:rsidRDefault="005230FA" w:rsidP="00000536">
            <w:pPr>
              <w:spacing w:after="0" w:line="240" w:lineRule="auto"/>
              <w:rPr>
                <w:rFonts w:asciiTheme="minorHAnsi" w:eastAsia="sans-serif" w:hAnsiTheme="minorHAnsi" w:cstheme="minorHAnsi"/>
                <w:spacing w:val="0"/>
                <w:sz w:val="24"/>
                <w:szCs w:val="24"/>
                <w:lang w:val="es-PR" w:eastAsia="es-PR"/>
              </w:rPr>
            </w:pPr>
            <w:r w:rsidRPr="005230FA">
              <w:rPr>
                <w:rFonts w:asciiTheme="minorHAnsi" w:hAnsiTheme="minorHAnsi" w:cstheme="minorHAnsi"/>
                <w:noProof/>
                <w:sz w:val="24"/>
                <w:szCs w:val="24"/>
                <w:lang w:val="es-PR" w:eastAsia="es-PR"/>
              </w:rPr>
              <w:drawing>
                <wp:inline distT="0" distB="0" distL="114300" distR="114300" wp14:anchorId="31B1D9DE" wp14:editId="0EFFF584">
                  <wp:extent cx="1856740" cy="1600200"/>
                  <wp:effectExtent l="133350" t="95250" r="143510" b="171450"/>
                  <wp:docPr id="16" name="Picture 16" descr="53792490_10157063840988996_350284016399679488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53792490_10157063840988996_350284016399679488_n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103" cy="1600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40486F" w:rsidRPr="005230FA" w:rsidRDefault="005230FA" w:rsidP="00000536">
            <w:pPr>
              <w:spacing w:after="0" w:line="240" w:lineRule="auto"/>
              <w:rPr>
                <w:rFonts w:asciiTheme="minorHAnsi" w:eastAsia="sans-serif" w:hAnsiTheme="minorHAnsi" w:cstheme="minorHAnsi"/>
                <w:spacing w:val="0"/>
                <w:sz w:val="24"/>
                <w:szCs w:val="24"/>
                <w:lang w:val="es-PR" w:eastAsia="es-PR"/>
              </w:rPr>
            </w:pPr>
            <w:r w:rsidRPr="005230FA">
              <w:rPr>
                <w:rFonts w:asciiTheme="minorHAnsi" w:hAnsiTheme="minorHAnsi" w:cstheme="minorHAnsi"/>
                <w:noProof/>
                <w:sz w:val="24"/>
                <w:szCs w:val="24"/>
                <w:lang w:val="es-PR" w:eastAsia="es-PR"/>
              </w:rPr>
              <w:drawing>
                <wp:inline distT="0" distB="0" distL="114300" distR="114300" wp14:anchorId="0C7A7098" wp14:editId="503E2E11">
                  <wp:extent cx="1638935" cy="1600200"/>
                  <wp:effectExtent l="133350" t="95250" r="151765" b="171450"/>
                  <wp:docPr id="15" name="Picture 15" descr="53585091_10157063889698996_6615427019519819776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53585091_10157063889698996_6615427019519819776_n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122" cy="1600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40486F" w:rsidRPr="005230FA" w:rsidRDefault="005230FA" w:rsidP="00000536">
            <w:pPr>
              <w:spacing w:after="0" w:line="240" w:lineRule="auto"/>
              <w:rPr>
                <w:rFonts w:asciiTheme="minorHAnsi" w:eastAsia="sans-serif" w:hAnsiTheme="minorHAnsi" w:cstheme="minorHAnsi"/>
                <w:spacing w:val="0"/>
                <w:sz w:val="24"/>
                <w:szCs w:val="24"/>
                <w:lang w:val="es-PR" w:eastAsia="es-PR"/>
              </w:rPr>
            </w:pPr>
            <w:r w:rsidRPr="005230FA">
              <w:rPr>
                <w:rFonts w:asciiTheme="minorHAnsi" w:hAnsiTheme="minorHAnsi" w:cstheme="minorHAnsi"/>
                <w:noProof/>
                <w:sz w:val="24"/>
                <w:szCs w:val="24"/>
                <w:lang w:val="es-PR" w:eastAsia="es-PR"/>
              </w:rPr>
              <w:drawing>
                <wp:inline distT="0" distB="0" distL="114300" distR="114300" wp14:anchorId="7C7A1A83" wp14:editId="735819B5">
                  <wp:extent cx="2305685" cy="1600200"/>
                  <wp:effectExtent l="133350" t="95250" r="151765" b="171450"/>
                  <wp:docPr id="17" name="Picture 17" descr="53245242_10157062166263996_8052917818615660544_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53245242_10157062166263996_8052917818615660544_o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765" cy="1600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486F" w:rsidRPr="005230FA" w:rsidRDefault="005230FA" w:rsidP="00000536">
      <w:pPr>
        <w:pStyle w:val="NormalWeb"/>
        <w:spacing w:beforeAutospacing="0" w:after="210" w:afterAutospacing="0" w:line="240" w:lineRule="auto"/>
        <w:jc w:val="center"/>
        <w:textAlignment w:val="baseline"/>
        <w:rPr>
          <w:rFonts w:asciiTheme="minorHAnsi" w:eastAsia="sans-serif" w:hAnsiTheme="minorHAnsi" w:cstheme="minorHAnsi"/>
          <w:lang w:val="es-ES"/>
        </w:rPr>
      </w:pPr>
      <w:r w:rsidRPr="005230FA">
        <w:rPr>
          <w:rFonts w:asciiTheme="minorHAnsi" w:eastAsia="sans-serif" w:hAnsiTheme="minorHAnsi" w:cstheme="minorHAnsi"/>
          <w:noProof/>
          <w:lang w:val="es-PR" w:eastAsia="es-PR"/>
        </w:rPr>
        <w:drawing>
          <wp:inline distT="0" distB="0" distL="114300" distR="114300" wp14:anchorId="15DF3A5B" wp14:editId="2FCE6371">
            <wp:extent cx="5614988" cy="2543175"/>
            <wp:effectExtent l="133350" t="114300" r="138430" b="161925"/>
            <wp:docPr id="4" name="Picture 4" descr="FB_IMG_151689510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B_IMG_1516895101211"/>
                    <pic:cNvPicPr>
                      <a:picLocks noChangeAspect="1"/>
                    </pic:cNvPicPr>
                  </pic:nvPicPr>
                  <pic:blipFill rotWithShape="1">
                    <a:blip r:embed="rId17"/>
                    <a:srcRect l="2" t="19457" r="-23"/>
                    <a:stretch/>
                  </pic:blipFill>
                  <pic:spPr bwMode="auto">
                    <a:xfrm>
                      <a:off x="0" y="0"/>
                      <a:ext cx="5615600" cy="25434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86F" w:rsidRPr="005230FA" w:rsidRDefault="005230FA" w:rsidP="00000536">
      <w:pPr>
        <w:pStyle w:val="NormalWeb"/>
        <w:spacing w:beforeAutospacing="0" w:after="210" w:afterAutospacing="0" w:line="240" w:lineRule="auto"/>
        <w:jc w:val="both"/>
        <w:textAlignment w:val="baseline"/>
        <w:rPr>
          <w:rFonts w:asciiTheme="minorHAnsi" w:eastAsia="sans-serif" w:hAnsiTheme="minorHAnsi" w:cstheme="minorHAnsi"/>
          <w:lang w:val="es-ES"/>
        </w:rPr>
      </w:pPr>
      <w:r w:rsidRPr="005230FA">
        <w:rPr>
          <w:rFonts w:asciiTheme="minorHAnsi" w:eastAsia="sans-serif" w:hAnsiTheme="minorHAnsi" w:cstheme="minorHAnsi"/>
          <w:lang w:val="es-ES"/>
        </w:rPr>
        <w:t>Nuestro </w:t>
      </w:r>
      <w:r w:rsidRPr="005230FA">
        <w:rPr>
          <w:rStyle w:val="Strong"/>
          <w:rFonts w:asciiTheme="minorHAnsi" w:eastAsia="sans-serif" w:hAnsiTheme="minorHAnsi" w:cstheme="minorHAnsi"/>
          <w:lang w:val="es-ES"/>
        </w:rPr>
        <w:t>modelo creativo</w:t>
      </w:r>
      <w:r w:rsidRPr="005230FA">
        <w:rPr>
          <w:rFonts w:asciiTheme="minorHAnsi" w:eastAsia="sans-serif" w:hAnsiTheme="minorHAnsi" w:cstheme="minorHAnsi"/>
          <w:lang w:val="es-ES"/>
        </w:rPr>
        <w:t> de negocio aprovechará con éxito los beneficios de acceso a pequeños comerciantes. Queremos inv</w:t>
      </w:r>
      <w:r w:rsidRPr="005230FA">
        <w:rPr>
          <w:rFonts w:asciiTheme="minorHAnsi" w:eastAsia="sans-serif" w:hAnsiTheme="minorHAnsi" w:cstheme="minorHAnsi"/>
          <w:lang w:val="es-ES"/>
        </w:rPr>
        <w:t>itarlo a nuestra pronta inauguración del Ecotaxi en Mayagüez. Como Secretario de la Vivienda nos honraría mucho su participación. Estamos a la orden del Gobierno y buscamos su participación.</w:t>
      </w:r>
    </w:p>
    <w:p w:rsidR="0040486F" w:rsidRPr="005230FA" w:rsidRDefault="005230FA" w:rsidP="00000536">
      <w:pPr>
        <w:pStyle w:val="NormalWeb"/>
        <w:spacing w:beforeAutospacing="0" w:after="210" w:afterAutospacing="0" w:line="240" w:lineRule="auto"/>
        <w:jc w:val="both"/>
        <w:textAlignment w:val="baseline"/>
        <w:rPr>
          <w:rFonts w:asciiTheme="minorHAnsi" w:eastAsia="sans-serif" w:hAnsiTheme="minorHAnsi" w:cstheme="minorHAnsi"/>
          <w:lang w:val="es-ES"/>
        </w:rPr>
      </w:pPr>
      <w:r w:rsidRPr="005230FA">
        <w:rPr>
          <w:rFonts w:asciiTheme="minorHAnsi" w:eastAsia="sans-serif" w:hAnsiTheme="minorHAnsi" w:cstheme="minorHAnsi"/>
          <w:lang w:val="es-ES"/>
        </w:rPr>
        <w:t xml:space="preserve">  </w:t>
      </w:r>
      <w:r w:rsidRPr="005230FA">
        <w:rPr>
          <w:rFonts w:asciiTheme="minorHAnsi" w:eastAsia="sans-serif" w:hAnsiTheme="minorHAnsi" w:cstheme="minorHAnsi"/>
          <w:noProof/>
          <w:lang w:val="es-PR" w:eastAsia="es-PR"/>
        </w:rPr>
        <w:drawing>
          <wp:inline distT="0" distB="0" distL="114300" distR="114300" wp14:anchorId="1BC9AA3D" wp14:editId="2294A4E1">
            <wp:extent cx="715645" cy="367030"/>
            <wp:effectExtent l="0" t="0" r="8255" b="13970"/>
            <wp:docPr id="1" name="Picture 1" descr="FB_IMG_1548352979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B_IMG_154835297946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30FA">
        <w:rPr>
          <w:rFonts w:asciiTheme="minorHAnsi" w:eastAsia="sans-serif" w:hAnsiTheme="minorHAnsi" w:cstheme="minorHAnsi"/>
          <w:lang w:val="es-ES"/>
        </w:rPr>
        <w:t xml:space="preserve"> Este es nuestro “</w:t>
      </w:r>
      <w:proofErr w:type="spellStart"/>
      <w:r w:rsidRPr="005230FA">
        <w:rPr>
          <w:rFonts w:asciiTheme="minorHAnsi" w:eastAsia="sans-serif" w:hAnsiTheme="minorHAnsi" w:cstheme="minorHAnsi"/>
          <w:lang w:val="es-ES"/>
        </w:rPr>
        <w:t>Uber”privado</w:t>
      </w:r>
      <w:proofErr w:type="spellEnd"/>
      <w:r w:rsidRPr="005230FA">
        <w:rPr>
          <w:rFonts w:asciiTheme="minorHAnsi" w:eastAsia="sans-serif" w:hAnsiTheme="minorHAnsi" w:cstheme="minorHAnsi"/>
          <w:lang w:val="es-ES"/>
        </w:rPr>
        <w:t xml:space="preserve"> desarrollado en París Francia. </w:t>
      </w:r>
      <w:r w:rsidRPr="005230FA">
        <w:rPr>
          <w:rFonts w:asciiTheme="minorHAnsi" w:eastAsia="sans-serif" w:hAnsiTheme="minorHAnsi" w:cstheme="minorHAnsi"/>
          <w:lang w:val="es-ES"/>
        </w:rPr>
        <w:t xml:space="preserve">Los  Modelos de Ecotaxi solo está en las ciudades más Importantes en Europa: </w:t>
      </w:r>
      <w:proofErr w:type="spellStart"/>
      <w:r w:rsidRPr="005230FA">
        <w:rPr>
          <w:rFonts w:asciiTheme="minorHAnsi" w:eastAsia="sans-serif" w:hAnsiTheme="minorHAnsi" w:cstheme="minorHAnsi"/>
          <w:lang w:val="es-ES"/>
        </w:rPr>
        <w:t>Berlin</w:t>
      </w:r>
      <w:proofErr w:type="spellEnd"/>
      <w:r w:rsidRPr="005230FA">
        <w:rPr>
          <w:rFonts w:asciiTheme="minorHAnsi" w:eastAsia="sans-serif" w:hAnsiTheme="minorHAnsi" w:cstheme="minorHAnsi"/>
          <w:lang w:val="es-ES"/>
        </w:rPr>
        <w:t xml:space="preserve">, Frankfurt, París, Milán, </w:t>
      </w:r>
      <w:proofErr w:type="spellStart"/>
      <w:r w:rsidRPr="005230FA">
        <w:rPr>
          <w:rFonts w:asciiTheme="minorHAnsi" w:eastAsia="sans-serif" w:hAnsiTheme="minorHAnsi" w:cstheme="minorHAnsi"/>
          <w:lang w:val="es-ES"/>
        </w:rPr>
        <w:t>Munich</w:t>
      </w:r>
      <w:proofErr w:type="spellEnd"/>
      <w:r w:rsidRPr="005230FA">
        <w:rPr>
          <w:rFonts w:asciiTheme="minorHAnsi" w:eastAsia="sans-serif" w:hAnsiTheme="minorHAnsi" w:cstheme="minorHAnsi"/>
          <w:lang w:val="es-ES"/>
        </w:rPr>
        <w:t>, Tokio, etc. Y ahora Mayagüez, Puerto Rico. En 10 años de estudios junto al Centro de Transferencia de Tecnología en la Transportación en e</w:t>
      </w:r>
      <w:r w:rsidRPr="005230FA">
        <w:rPr>
          <w:rFonts w:asciiTheme="minorHAnsi" w:eastAsia="sans-serif" w:hAnsiTheme="minorHAnsi" w:cstheme="minorHAnsi"/>
          <w:lang w:val="es-ES"/>
        </w:rPr>
        <w:t>l Departamento de Ingeniería del CAAM) junto a el Dr. Benjam</w:t>
      </w:r>
      <w:r w:rsidR="00000536" w:rsidRPr="005230FA">
        <w:rPr>
          <w:rFonts w:asciiTheme="minorHAnsi" w:eastAsia="sans-serif" w:hAnsiTheme="minorHAnsi" w:cstheme="minorHAnsi"/>
          <w:lang w:val="es-ES"/>
        </w:rPr>
        <w:t>í</w:t>
      </w:r>
      <w:r w:rsidRPr="005230FA">
        <w:rPr>
          <w:rFonts w:asciiTheme="minorHAnsi" w:eastAsia="sans-serif" w:hAnsiTheme="minorHAnsi" w:cstheme="minorHAnsi"/>
          <w:lang w:val="es-ES"/>
        </w:rPr>
        <w:t>n Collucci desarrollamos un PLAN PILOTO para el caco de Mayagüez. Esperamos llevar el proyecto a San Juan junto a sus recomendaciones.</w:t>
      </w:r>
    </w:p>
    <w:p w:rsidR="0040486F" w:rsidRPr="005230FA" w:rsidRDefault="00000536" w:rsidP="00000536">
      <w:pPr>
        <w:pStyle w:val="NormalWeb"/>
        <w:spacing w:beforeAutospacing="0" w:after="210" w:afterAutospacing="0" w:line="240" w:lineRule="auto"/>
        <w:jc w:val="both"/>
        <w:textAlignment w:val="baseline"/>
        <w:rPr>
          <w:rFonts w:asciiTheme="minorHAnsi" w:eastAsia="sans-serif" w:hAnsiTheme="minorHAnsi" w:cstheme="minorHAnsi"/>
          <w:lang w:val="es-ES"/>
        </w:rPr>
      </w:pPr>
      <w:r w:rsidRPr="005230FA">
        <w:rPr>
          <w:rFonts w:asciiTheme="minorHAnsi" w:eastAsia="sans-serif" w:hAnsiTheme="minorHAnsi" w:cstheme="minorHAnsi"/>
          <w:lang w:val="es-ES"/>
        </w:rPr>
        <w:t>Cordialmente</w:t>
      </w:r>
      <w:r w:rsidR="005230FA" w:rsidRPr="005230FA">
        <w:rPr>
          <w:rFonts w:asciiTheme="minorHAnsi" w:eastAsia="sans-serif" w:hAnsiTheme="minorHAnsi" w:cstheme="minorHAnsi"/>
          <w:lang w:val="es-ES"/>
        </w:rPr>
        <w:t>,</w:t>
      </w:r>
    </w:p>
    <w:p w:rsidR="0040486F" w:rsidRPr="005230FA" w:rsidRDefault="005230FA" w:rsidP="00000536">
      <w:pPr>
        <w:pStyle w:val="NormalWeb"/>
        <w:spacing w:beforeAutospacing="0" w:afterAutospacing="0" w:line="240" w:lineRule="auto"/>
        <w:jc w:val="both"/>
        <w:textAlignment w:val="baseline"/>
        <w:rPr>
          <w:rFonts w:asciiTheme="minorHAnsi" w:eastAsia="sans-serif" w:hAnsiTheme="minorHAnsi" w:cstheme="minorHAnsi"/>
          <w:lang w:val="es-ES"/>
        </w:rPr>
      </w:pPr>
      <w:r w:rsidRPr="005230FA">
        <w:rPr>
          <w:rFonts w:asciiTheme="minorHAnsi" w:eastAsia="sans-serif" w:hAnsiTheme="minorHAnsi" w:cstheme="minorHAnsi"/>
          <w:lang w:val="es-ES"/>
        </w:rPr>
        <w:t xml:space="preserve">Ricardo </w:t>
      </w:r>
      <w:proofErr w:type="spellStart"/>
      <w:r w:rsidRPr="005230FA">
        <w:rPr>
          <w:rFonts w:asciiTheme="minorHAnsi" w:eastAsia="sans-serif" w:hAnsiTheme="minorHAnsi" w:cstheme="minorHAnsi"/>
          <w:lang w:val="es-ES"/>
        </w:rPr>
        <w:t>Ouslan</w:t>
      </w:r>
      <w:proofErr w:type="spellEnd"/>
    </w:p>
    <w:p w:rsidR="00000536" w:rsidRPr="005230FA" w:rsidRDefault="00000536" w:rsidP="00000536">
      <w:pPr>
        <w:pStyle w:val="NormalWeb"/>
        <w:spacing w:beforeAutospacing="0" w:afterAutospacing="0" w:line="240" w:lineRule="auto"/>
        <w:jc w:val="both"/>
        <w:textAlignment w:val="baseline"/>
        <w:rPr>
          <w:rFonts w:asciiTheme="minorHAnsi" w:eastAsia="sans-serif" w:hAnsiTheme="minorHAnsi" w:cstheme="minorHAnsi"/>
          <w:lang w:val="es-ES"/>
        </w:rPr>
      </w:pPr>
      <w:hyperlink r:id="rId19" w:history="1">
        <w:r w:rsidRPr="005230FA">
          <w:rPr>
            <w:rStyle w:val="Hyperlink"/>
            <w:rFonts w:asciiTheme="minorHAnsi" w:eastAsia="sans-serif" w:hAnsiTheme="minorHAnsi" w:cstheme="minorHAnsi"/>
            <w:u w:val="none"/>
            <w:lang w:val="es-ES"/>
          </w:rPr>
          <w:t>www.ecotaxipr.com</w:t>
        </w:r>
      </w:hyperlink>
    </w:p>
    <w:p w:rsidR="00000536" w:rsidRPr="005230FA" w:rsidRDefault="005230FA" w:rsidP="00000536">
      <w:pPr>
        <w:pStyle w:val="NormalWeb"/>
        <w:spacing w:beforeAutospacing="0" w:afterAutospacing="0" w:line="240" w:lineRule="auto"/>
        <w:jc w:val="both"/>
        <w:textAlignment w:val="baseline"/>
        <w:rPr>
          <w:rFonts w:asciiTheme="minorHAnsi" w:eastAsia="sans-serif" w:hAnsiTheme="minorHAnsi" w:cstheme="minorHAnsi"/>
          <w:lang w:val="es-ES"/>
        </w:rPr>
      </w:pPr>
      <w:hyperlink r:id="rId20" w:history="1">
        <w:r w:rsidRPr="005230FA">
          <w:rPr>
            <w:rStyle w:val="Hyperlink"/>
            <w:rFonts w:asciiTheme="minorHAnsi" w:eastAsia="sans-serif" w:hAnsiTheme="minorHAnsi" w:cstheme="minorHAnsi"/>
            <w:u w:val="none"/>
            <w:lang w:val="es-ES"/>
          </w:rPr>
          <w:t>ouslan@hotmail.com</w:t>
        </w:r>
      </w:hyperlink>
    </w:p>
    <w:p w:rsidR="0040486F" w:rsidRPr="005230FA" w:rsidRDefault="005230FA" w:rsidP="00000536">
      <w:pPr>
        <w:pStyle w:val="NormalWeb"/>
        <w:spacing w:beforeAutospacing="0" w:afterAutospacing="0" w:line="240" w:lineRule="auto"/>
        <w:jc w:val="both"/>
        <w:textAlignment w:val="baseline"/>
        <w:rPr>
          <w:rFonts w:asciiTheme="minorHAnsi" w:hAnsiTheme="minorHAnsi" w:cstheme="minorHAnsi"/>
          <w:i/>
          <w:lang w:val="es-PR"/>
        </w:rPr>
      </w:pPr>
      <w:r w:rsidRPr="005230FA">
        <w:rPr>
          <w:rFonts w:asciiTheme="minorHAnsi" w:eastAsia="sans-serif" w:hAnsiTheme="minorHAnsi" w:cstheme="minorHAnsi"/>
          <w:lang w:val="es-ES"/>
        </w:rPr>
        <w:t xml:space="preserve">Presidente </w:t>
      </w:r>
      <w:proofErr w:type="spellStart"/>
      <w:r w:rsidRPr="005230FA">
        <w:rPr>
          <w:rFonts w:asciiTheme="minorHAnsi" w:eastAsia="sans-serif" w:hAnsiTheme="minorHAnsi" w:cstheme="minorHAnsi"/>
          <w:lang w:val="es-ES"/>
        </w:rPr>
        <w:t>EcoTaxiPR</w:t>
      </w:r>
      <w:proofErr w:type="spellEnd"/>
      <w:r w:rsidRPr="005230FA">
        <w:rPr>
          <w:rFonts w:asciiTheme="minorHAnsi" w:eastAsia="sans-serif" w:hAnsiTheme="minorHAnsi" w:cstheme="minorHAnsi"/>
          <w:lang w:val="es-ES"/>
        </w:rPr>
        <w:t xml:space="preserve"> LLC  </w:t>
      </w:r>
      <w:r w:rsidRPr="005230FA">
        <w:rPr>
          <w:rFonts w:asciiTheme="minorHAnsi" w:eastAsia="sans-serif" w:hAnsiTheme="minorHAnsi" w:cstheme="minorHAnsi"/>
          <w:lang w:val="es-ES"/>
        </w:rPr>
        <w:t>787</w:t>
      </w:r>
      <w:r w:rsidR="00000536" w:rsidRPr="005230FA">
        <w:rPr>
          <w:rFonts w:asciiTheme="minorHAnsi" w:eastAsia="sans-serif" w:hAnsiTheme="minorHAnsi" w:cstheme="minorHAnsi"/>
          <w:lang w:val="es-ES"/>
        </w:rPr>
        <w:t>-</w:t>
      </w:r>
      <w:r w:rsidRPr="005230FA">
        <w:rPr>
          <w:rFonts w:asciiTheme="minorHAnsi" w:eastAsia="sans-serif" w:hAnsiTheme="minorHAnsi" w:cstheme="minorHAnsi"/>
          <w:lang w:val="es-ES"/>
        </w:rPr>
        <w:t>448</w:t>
      </w:r>
      <w:r w:rsidR="00000536" w:rsidRPr="005230FA">
        <w:rPr>
          <w:rFonts w:asciiTheme="minorHAnsi" w:eastAsia="sans-serif" w:hAnsiTheme="minorHAnsi" w:cstheme="minorHAnsi"/>
          <w:lang w:val="es-ES"/>
        </w:rPr>
        <w:t>-</w:t>
      </w:r>
      <w:r w:rsidRPr="005230FA">
        <w:rPr>
          <w:rFonts w:asciiTheme="minorHAnsi" w:eastAsia="sans-serif" w:hAnsiTheme="minorHAnsi" w:cstheme="minorHAnsi"/>
          <w:lang w:val="es-ES"/>
        </w:rPr>
        <w:t>1760</w:t>
      </w:r>
      <w:bookmarkStart w:id="0" w:name="_GoBack"/>
      <w:bookmarkEnd w:id="0"/>
    </w:p>
    <w:sectPr w:rsidR="0040486F" w:rsidRPr="005230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2751F"/>
    <w:multiLevelType w:val="multilevel"/>
    <w:tmpl w:val="72B2751F"/>
    <w:lvl w:ilvl="0">
      <w:start w:val="1"/>
      <w:numFmt w:val="decimal"/>
      <w:pStyle w:val="NumberedList"/>
      <w:lvlText w:val="%1."/>
      <w:lvlJc w:val="left"/>
      <w:pPr>
        <w:tabs>
          <w:tab w:val="left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attachedTemplate r:id="rId1"/>
  <w:defaultTabStop w:val="720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A6"/>
    <w:rsid w:val="00000536"/>
    <w:rsid w:val="00052C42"/>
    <w:rsid w:val="00056850"/>
    <w:rsid w:val="00072DB5"/>
    <w:rsid w:val="000922DD"/>
    <w:rsid w:val="000A200A"/>
    <w:rsid w:val="000B5083"/>
    <w:rsid w:val="000D004B"/>
    <w:rsid w:val="00113F17"/>
    <w:rsid w:val="00123924"/>
    <w:rsid w:val="001240B2"/>
    <w:rsid w:val="00136387"/>
    <w:rsid w:val="0015312C"/>
    <w:rsid w:val="0015468C"/>
    <w:rsid w:val="00187BBC"/>
    <w:rsid w:val="001E3C2E"/>
    <w:rsid w:val="00204E91"/>
    <w:rsid w:val="0021009B"/>
    <w:rsid w:val="00221D7E"/>
    <w:rsid w:val="0023005D"/>
    <w:rsid w:val="002A0100"/>
    <w:rsid w:val="002C64DC"/>
    <w:rsid w:val="002D4414"/>
    <w:rsid w:val="002F521B"/>
    <w:rsid w:val="00304446"/>
    <w:rsid w:val="0033263C"/>
    <w:rsid w:val="00341D54"/>
    <w:rsid w:val="0035608E"/>
    <w:rsid w:val="00373E1D"/>
    <w:rsid w:val="003C4E65"/>
    <w:rsid w:val="003E2D8B"/>
    <w:rsid w:val="003F03CA"/>
    <w:rsid w:val="0040486F"/>
    <w:rsid w:val="00440DC6"/>
    <w:rsid w:val="00442FEF"/>
    <w:rsid w:val="00444209"/>
    <w:rsid w:val="00473FA7"/>
    <w:rsid w:val="004C17E3"/>
    <w:rsid w:val="004F7BEC"/>
    <w:rsid w:val="005133D6"/>
    <w:rsid w:val="00513E1C"/>
    <w:rsid w:val="005230FA"/>
    <w:rsid w:val="00532F0F"/>
    <w:rsid w:val="00535D25"/>
    <w:rsid w:val="00590479"/>
    <w:rsid w:val="005A1D6B"/>
    <w:rsid w:val="005C1DF3"/>
    <w:rsid w:val="005D5DDE"/>
    <w:rsid w:val="005E23EE"/>
    <w:rsid w:val="006127CC"/>
    <w:rsid w:val="006221A3"/>
    <w:rsid w:val="00687F9D"/>
    <w:rsid w:val="006A1C01"/>
    <w:rsid w:val="006B2BA4"/>
    <w:rsid w:val="006C2D6E"/>
    <w:rsid w:val="006D2705"/>
    <w:rsid w:val="006E49A6"/>
    <w:rsid w:val="00722A93"/>
    <w:rsid w:val="007567C7"/>
    <w:rsid w:val="00766A9E"/>
    <w:rsid w:val="00774077"/>
    <w:rsid w:val="00777752"/>
    <w:rsid w:val="0078280B"/>
    <w:rsid w:val="00792B73"/>
    <w:rsid w:val="007E5FC6"/>
    <w:rsid w:val="0085416B"/>
    <w:rsid w:val="00855FB7"/>
    <w:rsid w:val="00860512"/>
    <w:rsid w:val="0088069A"/>
    <w:rsid w:val="008A1046"/>
    <w:rsid w:val="008B603F"/>
    <w:rsid w:val="008C1DFD"/>
    <w:rsid w:val="008F7B51"/>
    <w:rsid w:val="00910D94"/>
    <w:rsid w:val="009205F5"/>
    <w:rsid w:val="0093568C"/>
    <w:rsid w:val="00940227"/>
    <w:rsid w:val="00945CDD"/>
    <w:rsid w:val="00954D76"/>
    <w:rsid w:val="0096014B"/>
    <w:rsid w:val="00973FA8"/>
    <w:rsid w:val="0098204F"/>
    <w:rsid w:val="00990B8F"/>
    <w:rsid w:val="009A5421"/>
    <w:rsid w:val="009B13A4"/>
    <w:rsid w:val="009C000E"/>
    <w:rsid w:val="009C1E81"/>
    <w:rsid w:val="00A17BAC"/>
    <w:rsid w:val="00A337CC"/>
    <w:rsid w:val="00A5640D"/>
    <w:rsid w:val="00A67B29"/>
    <w:rsid w:val="00A841C9"/>
    <w:rsid w:val="00AB03C9"/>
    <w:rsid w:val="00B326D2"/>
    <w:rsid w:val="00B5205F"/>
    <w:rsid w:val="00B764B8"/>
    <w:rsid w:val="00B8497E"/>
    <w:rsid w:val="00C2760E"/>
    <w:rsid w:val="00C52D7E"/>
    <w:rsid w:val="00C53985"/>
    <w:rsid w:val="00C60CDF"/>
    <w:rsid w:val="00C81D60"/>
    <w:rsid w:val="00C87DD6"/>
    <w:rsid w:val="00D17691"/>
    <w:rsid w:val="00D20613"/>
    <w:rsid w:val="00D67709"/>
    <w:rsid w:val="00DA4C25"/>
    <w:rsid w:val="00DA4E1F"/>
    <w:rsid w:val="00DE5136"/>
    <w:rsid w:val="00E47C19"/>
    <w:rsid w:val="00E6107D"/>
    <w:rsid w:val="00EA796A"/>
    <w:rsid w:val="00EC1FB8"/>
    <w:rsid w:val="00ED705A"/>
    <w:rsid w:val="00EF326D"/>
    <w:rsid w:val="00F16DC8"/>
    <w:rsid w:val="00F52042"/>
    <w:rsid w:val="00F95786"/>
    <w:rsid w:val="00FD1872"/>
    <w:rsid w:val="00FF349F"/>
    <w:rsid w:val="02524EDB"/>
    <w:rsid w:val="0DD92C0D"/>
    <w:rsid w:val="38B74448"/>
    <w:rsid w:val="3FC8364D"/>
    <w:rsid w:val="4A6605AA"/>
    <w:rsid w:val="4B4A4612"/>
    <w:rsid w:val="50E42631"/>
    <w:rsid w:val="73691EE1"/>
    <w:rsid w:val="7644002E"/>
    <w:rsid w:val="7E5D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PR" w:eastAsia="es-P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4" w:lineRule="auto"/>
    </w:pPr>
    <w:rPr>
      <w:rFonts w:ascii="Tahoma" w:eastAsia="Times New Roman" w:hAnsi="Tahoma"/>
      <w:spacing w:val="4"/>
      <w:sz w:val="17"/>
      <w:szCs w:val="18"/>
      <w:lang w:val="en-US" w:eastAsia="en-US"/>
    </w:rPr>
  </w:style>
  <w:style w:type="paragraph" w:styleId="Heading1">
    <w:name w:val="heading 1"/>
    <w:basedOn w:val="Normal"/>
    <w:next w:val="Normal"/>
    <w:qFormat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qFormat/>
    <w:pPr>
      <w:spacing w:before="14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pPr>
      <w:outlineLvl w:val="3"/>
    </w:pPr>
    <w:rPr>
      <w:b/>
      <w:cap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Normal"/>
    <w:qFormat/>
    <w:pPr>
      <w:numPr>
        <w:numId w:val="1"/>
      </w:numPr>
      <w:spacing w:after="120"/>
    </w:pPr>
    <w:rPr>
      <w:sz w:val="15"/>
    </w:rPr>
  </w:style>
  <w:style w:type="paragraph" w:customStyle="1" w:styleId="CenteredHeading">
    <w:name w:val="Centered Heading"/>
    <w:basedOn w:val="Normal"/>
    <w:qFormat/>
    <w:pPr>
      <w:jc w:val="center"/>
    </w:pPr>
    <w:rPr>
      <w:b/>
      <w:sz w:val="16"/>
    </w:rPr>
  </w:style>
  <w:style w:type="paragraph" w:customStyle="1" w:styleId="RightAlignedHeading">
    <w:name w:val="Right Aligned Heading"/>
    <w:basedOn w:val="Normal"/>
    <w:qFormat/>
    <w:pPr>
      <w:jc w:val="right"/>
    </w:pPr>
    <w:rPr>
      <w:caps/>
      <w:sz w:val="16"/>
      <w:szCs w:val="16"/>
    </w:rPr>
  </w:style>
  <w:style w:type="character" w:customStyle="1" w:styleId="Heading4Char">
    <w:name w:val="Heading 4 Char"/>
    <w:basedOn w:val="DefaultParagraphFont"/>
    <w:link w:val="Heading4"/>
    <w:qFormat/>
    <w:rPr>
      <w:rFonts w:ascii="Tahoma" w:hAnsi="Tahoma"/>
      <w:b/>
      <w:caps/>
      <w:spacing w:val="4"/>
      <w:sz w:val="16"/>
      <w:szCs w:val="16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Pr>
      <w:rFonts w:ascii="Tahoma" w:hAnsi="Tahoma"/>
      <w:spacing w:val="4"/>
      <w:sz w:val="17"/>
      <w:szCs w:val="18"/>
    </w:rPr>
  </w:style>
  <w:style w:type="character" w:customStyle="1" w:styleId="FooterChar">
    <w:name w:val="Footer Char"/>
    <w:basedOn w:val="DefaultParagraphFont"/>
    <w:link w:val="Footer"/>
    <w:rPr>
      <w:rFonts w:ascii="Tahoma" w:hAnsi="Tahoma"/>
      <w:spacing w:val="4"/>
      <w:sz w:val="17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PR" w:eastAsia="es-P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4" w:lineRule="auto"/>
    </w:pPr>
    <w:rPr>
      <w:rFonts w:ascii="Tahoma" w:eastAsia="Times New Roman" w:hAnsi="Tahoma"/>
      <w:spacing w:val="4"/>
      <w:sz w:val="17"/>
      <w:szCs w:val="18"/>
      <w:lang w:val="en-US" w:eastAsia="en-US"/>
    </w:rPr>
  </w:style>
  <w:style w:type="paragraph" w:styleId="Heading1">
    <w:name w:val="heading 1"/>
    <w:basedOn w:val="Normal"/>
    <w:next w:val="Normal"/>
    <w:qFormat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qFormat/>
    <w:pPr>
      <w:spacing w:before="14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pPr>
      <w:outlineLvl w:val="3"/>
    </w:pPr>
    <w:rPr>
      <w:b/>
      <w:cap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Normal"/>
    <w:qFormat/>
    <w:pPr>
      <w:numPr>
        <w:numId w:val="1"/>
      </w:numPr>
      <w:spacing w:after="120"/>
    </w:pPr>
    <w:rPr>
      <w:sz w:val="15"/>
    </w:rPr>
  </w:style>
  <w:style w:type="paragraph" w:customStyle="1" w:styleId="CenteredHeading">
    <w:name w:val="Centered Heading"/>
    <w:basedOn w:val="Normal"/>
    <w:qFormat/>
    <w:pPr>
      <w:jc w:val="center"/>
    </w:pPr>
    <w:rPr>
      <w:b/>
      <w:sz w:val="16"/>
    </w:rPr>
  </w:style>
  <w:style w:type="paragraph" w:customStyle="1" w:styleId="RightAlignedHeading">
    <w:name w:val="Right Aligned Heading"/>
    <w:basedOn w:val="Normal"/>
    <w:qFormat/>
    <w:pPr>
      <w:jc w:val="right"/>
    </w:pPr>
    <w:rPr>
      <w:caps/>
      <w:sz w:val="16"/>
      <w:szCs w:val="16"/>
    </w:rPr>
  </w:style>
  <w:style w:type="character" w:customStyle="1" w:styleId="Heading4Char">
    <w:name w:val="Heading 4 Char"/>
    <w:basedOn w:val="DefaultParagraphFont"/>
    <w:link w:val="Heading4"/>
    <w:qFormat/>
    <w:rPr>
      <w:rFonts w:ascii="Tahoma" w:hAnsi="Tahoma"/>
      <w:b/>
      <w:caps/>
      <w:spacing w:val="4"/>
      <w:sz w:val="16"/>
      <w:szCs w:val="16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Pr>
      <w:rFonts w:ascii="Tahoma" w:hAnsi="Tahoma"/>
      <w:spacing w:val="4"/>
      <w:sz w:val="17"/>
      <w:szCs w:val="18"/>
    </w:rPr>
  </w:style>
  <w:style w:type="character" w:customStyle="1" w:styleId="FooterChar">
    <w:name w:val="Footer Char"/>
    <w:basedOn w:val="DefaultParagraphFont"/>
    <w:link w:val="Footer"/>
    <w:rPr>
      <w:rFonts w:ascii="Tahoma" w:hAnsi="Tahoma"/>
      <w:spacing w:val="4"/>
      <w:sz w:val="17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mailto:ouslan@hotmail.co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1.bin"/><Relationship Id="rId19" Type="http://schemas.openxmlformats.org/officeDocument/2006/relationships/hyperlink" Target="http://www.ecotaxipr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jeda\AppData\Local\Temp\TS03000167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D1D5-A2A9-44A5-86CB-EE87A1720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1FF17CD-C621-4164-88D1-6C4F8D37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TS030001673</Template>
  <TotalTime>98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 Tech College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Ojeda</dc:creator>
  <cp:lastModifiedBy>user</cp:lastModifiedBy>
  <cp:revision>6</cp:revision>
  <cp:lastPrinted>2004-04-07T17:57:00Z</cp:lastPrinted>
  <dcterms:created xsi:type="dcterms:W3CDTF">2016-06-14T11:22:00Z</dcterms:created>
  <dcterms:modified xsi:type="dcterms:W3CDTF">2019-03-27T14:24:00Z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TC300016739990</vt:lpwstr>
  </property>
  <property fmtid="{D5CDD505-2E9C-101B-9397-08002B2CF9AE}" pid="3" name="KSOProductBuildVer">
    <vt:lpwstr>1033-10.2.0.7635</vt:lpwstr>
  </property>
</Properties>
</file>